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0A" w:rsidRDefault="00A3190A" w:rsidP="00A3190A">
      <w:pPr>
        <w:jc w:val="center"/>
        <w:rPr>
          <w:b/>
          <w:sz w:val="28"/>
          <w:szCs w:val="28"/>
        </w:rPr>
      </w:pPr>
      <w:r w:rsidRPr="00A3190A">
        <w:rPr>
          <w:b/>
          <w:sz w:val="28"/>
          <w:szCs w:val="28"/>
        </w:rPr>
        <w:t xml:space="preserve">Сведения об участии </w:t>
      </w:r>
      <w:r w:rsidR="009E1961" w:rsidRPr="00A3190A">
        <w:rPr>
          <w:b/>
          <w:sz w:val="28"/>
          <w:szCs w:val="28"/>
        </w:rPr>
        <w:t>студентов</w:t>
      </w:r>
      <w:r w:rsidRPr="00A3190A">
        <w:rPr>
          <w:b/>
          <w:sz w:val="28"/>
          <w:szCs w:val="28"/>
        </w:rPr>
        <w:t xml:space="preserve"> в конференция, конкурсах, олимпиадах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b/>
          <w:bCs/>
          <w:i/>
          <w:iCs/>
          <w:color w:val="000000"/>
          <w:sz w:val="28"/>
          <w:szCs w:val="28"/>
        </w:rPr>
        <w:t>Научная деятельность студентов в 2021 году.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b/>
          <w:bCs/>
          <w:color w:val="000000"/>
          <w:sz w:val="28"/>
          <w:szCs w:val="28"/>
        </w:rPr>
        <w:t>Наиболее значимые победы студентов в различных научных мероприятиях.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- 1 командное место в региональной олимпиаде по бухгалтерскому учету «Территория учета» (Сибирский государственный университет науки и технологий имени академика М.Ф. Решетнева) (21 декабря 2021 г.);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- 1 место Амзорова Д.Н., Менеджмент, Управление малым бизнесом, 4 курс  в конкурсе научных статей Всероссийской студенческой олимпиады по управленческим дисциплинам (Сибирский государственный университет науки и технологий имени академика М.Ф. Решетнева) (апрель 2021);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- 1 место Кузнецова М.Е., Экономика, магистерская программа Финансы и финансовый менеджмент, 1 курс, в региональной олимпиаде по бухгалтерскому учету «Территория учета» (Сибирский государственный университет науки и технологий имени академика М.Ф. Решетнева) (21 декабря 2021 г.);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- 1 место Амзорова Д.Н., Менеджмент, Управление малым бизнесом, 4 курс  в отборочном этапе VI Всероссийской студенческий Олимпиады Системы Главбух (БСС «Системы Главбух» совместно с Финансовым университетом при  правительстве Российской Федерации) (март 2021);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- 1 место Петрушкина М.С., Менеджмент, Управление малым бизнесом, 2 курс в Республиканском конкурсе научно-исследовательских работ студентов «Научный потенциал Хакасии» в номинации «Общественные науки» (Министерство образования и науки Республики Хакасия) (22 октября 2021);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- 1 место Лаврова А. Г., Экономика, Бухгалтерский учет, анализ и аудит, 4 курс, в Двенадцатой Всероссийской Олимпиаде развития сельского хозяйства и агропромышленного комплекса России в номинации Экономика труда в сельскохозяйственных предприятиях (Молодежный союз экономистов и финансистов Российской Федерации) (21 сентября 2021 г.);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- 1 место Мамышева К. С., Экономика, Экономическая безопасность анализ и управления рисками, 4 курс, в Двенадцатом всероссийском конкурсе научных и прикладных работ по противодействию коррупции «Россия без коррупции» в номинации Антикоррупционный мониторинг (Молодежный союз экономистов и финансистов Российской Федерации) (21 сентября 2021 г.);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- 1 место Чебодаева В. В., Менеджмент, Управление малым бизнесом, 2 курс, в Семнадцатом всероссийском Конкурсе деловых, инновационно-технических идей и проектов «Сотворение и созидание Будущей России!» в номинации Проекты и идеи, направленные на развитие добывающей промышленности России,  (Молодежный союз экономистов и финансистов Российской Федерации) (21 сентября 2021 г.);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lastRenderedPageBreak/>
        <w:t>- 1 место Петрушкина М.С., Менеджмент, Управление малым бизнесом, 2 курс  в Одиннадцатом всероссийском природоохранном конкурсе «Сохраним и приумножим Природу России» в номинации Управление отходами: малоотходные и безотходные технологии, (Молодежный союз экономистов и финансистов Российской Федерации) (21 сентября 2021 г.);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- 1 место Золотухина Е.В., Экономика, Экономическая безопасность анализ и управления рисками, 4 курс, в Двадцать первой всероссийском Олимпиаде развития Народного хозяйства России в номинации Налоговая политика России (Молодежный союз экономистов и финансистов Российской Федерации) (21 сентября 2021 г.);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- 1 место Савина Д.С., Экономика, Экономическая безопасность анализ и управления рисками, в третьем всероссийском конкурсе стратегического и проектного управления «Стратегия развития России» в номинации Мониторинг реализации национальных и региональных проектов и программ (Молодежный союз экономистов и финансистов Российской Федерации) (21 сентября 2021 г.);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- 1 место Казагашев Е.А., Экономика, магистерская программа Финансы и финансовый менеджмент, 1 курс в Двадцать первой всероссийском Олимпиаде развития Народного хозяйства России в номинации Налоговая политика России (Молодежный союз экономистов и финансистов Российской Федерации) (21 сентября 2021 г.);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- 1 место Макарюк А.А., Экономика, Экономическая безопасность анализ и управления рисками, 4 курс, в Одиннадцатой всероссийской олимпиаде научных и прикладных работ по национальной безопасности и геополитики России в номинации Социальная безопасность России (21 сентября 2021 г.);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- 1 место Черепанова Н.С., Экономика, Экономическая безопасность анализ и управления рисками, 4 курс, в Восьмом Всероссийском Конкурсе и развития благоустройства малой Родины и Родного края «Возрождения и благоустройства Родины – России!» в номинации Развития налоговой системы в малой Родине и Родном крае (Молодежный союз экономистов и финансистов Российской Федерации) (21 сентября 2021 г.);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- 1 место Мирошникова Т.А., Экономика, Экономическая безопасность анализ и управления рисками, 3 курс, в Десятой всероссийской олимпиаде развития финансовой системы России в номинации Управление бюджетных процессом на региональном уровне (Молодежный союз экономистов и финансистов Российской Федерации) (21 сентября 2021 г.);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- 1 место Маслова Екатерина Евгеньевна, Экономика, Экономическая безопасность анализ и управления рисками, 4 курс в Десятой всероссийской олимпиаде развития финансовой системы России в номинации Развитие налоговой системы России уровне (Молодежный союз экономистов и финансистов Российской Федерации) (21 сентября 2021 г.);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 xml:space="preserve">-1 место Фурсаев С.Н., Экономика, магистерская программа Финансы и финансовый менеджмент, в Восемнадцатой международной олимпиаде по экономическим, финансовым дисциплинам и вопросам управления в номинации </w:t>
      </w:r>
      <w:r w:rsidRPr="005F3F66">
        <w:rPr>
          <w:color w:val="000000"/>
          <w:sz w:val="28"/>
          <w:szCs w:val="28"/>
        </w:rPr>
        <w:lastRenderedPageBreak/>
        <w:t>Международный финансовый и бюджетный процесс Молодежный союз экономистов и финансистов Российской Федерации) (21 сентября 2021 г.);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- 1 место Пахомова Олеся Сергеевна,  Менеджмент, Управление малым бизнесом, 4 курс, в Одиннадцатом всероссийском конкурсе молодых аналитиков в номинации Аналитическое обеспечение развития трудовых ресурсов России (Молодежный союз экономистов и финансистов Российской Федерации) (21 сентября 2021 г.);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- Грамота Савина Д.С., Экономика, магистерская программа Финансы и финансовый менеджмент, 1 курс, по итогам открытого конкурса на лучшую научную работу студентов вузов по экономическим наукам (Санкт-Петербургский государственный экономический университет» (13 октября 2021 г.);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- Диплом победителя Кузнецова М.Е., Экономика, магистерская программа Финансы и финансовый менеджмент, 1 курс, в общероссийской образовательной акции «Всероссийский экономический диктант» (Вольное экономическое общество) (12 октября 2021);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- 2 место Чудинова Е.А. Экономика, Экономика, Экономическая безопасность анализ и управления рисками, 2 курс, в региональной олимпиаде по бухгалтерскому учету «Территория учета» (Сибирский государственный университет науки и технологий имени академика М.Ф. Решетнева) (21 декабря 2021 г.);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- Диплом лауреата II степени Малыхина Е.А., Экономика, Экономическая безопасность анализ и управления рисками, 2 курс, в международном молодежном конкурсе научных и научно-фантастических работ «Горизонт 2100» (Совет центра моделирования будущего, июнь 2021);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- 2 место Буренова Д.Г., Экономика, Бухгалтерский учет, анализ и аудит, 4 курс, в Двадцать первой Всероссийской Олимпиаде развития Народного хозяйства России в номинации управленческий учет (Молодежный союз экономистов и финансистов Российской Федерации) (21 сентября 2021 г.);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- 2 место Мякотина Е.В., магистерская программа Финансы и финансовый менеджмент, 2 курс в Двадцать первой Всероссийской Олимпиаде развития народного хозяйства России в номинации Развитие добывающей промышленности России (Молодежный союз экономистов и финансистов Российской Федерации) (21 сентября 2021 г.);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- 2 место Высотин Р.А., Государственное и муниципальное управление, магистерская программа: Государственное и муниципальное управление в субъекте РФ в Восемнадцатой международной олимпиаде по экономическим, финансовым дисциплинам и вопросам управления в номинации Международная промышленно-производственная деятельность (Молодежный союз экономистов и финансистов Российской Федерации) (21 сентября 2021 г.);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 xml:space="preserve">- 2 место Фурсаев С.Н., Экономика, магистерская программа Финансы и финансовый менеджмент, 2 курс, Мякотина Е.В., магистерская программа Финансы и финансовый менеджмент, 2 курс в конкурсе социальной рекламы «Мы против </w:t>
      </w:r>
      <w:r w:rsidRPr="005F3F66">
        <w:rPr>
          <w:color w:val="000000"/>
          <w:sz w:val="28"/>
          <w:szCs w:val="28"/>
        </w:rPr>
        <w:lastRenderedPageBreak/>
        <w:t>коррупции»  номинации лучший видеоролик по теме «Мы против коррупции» (Прокуратура республики Хакасия, Всероссийское общественное движение Волонтеры Победы) (май 2021);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- 3 место Слизких В.В., Экономика, Экономическая безопасность анализ и управления рисками, 4 курс, в Двадцать первой Всероссийской Олимпиаде развития Народного хозяйства России в номинации Механизмы поддержки отечественных производителей (Молодежный союз экономистов и финансистов Российской Федерации) (21 сентября 2021 г.);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- 3 командное место в XVIII Всероссийской студенческой олимпиаде по бухгалтерскому учету, анализу и аудиту (III этап), проводимой Сибирским Федеральным  Университетом (19.03-26.04.2021)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- 3 место Субракова Н.В., Менеджмент, Управление малым бизнесом, 4 курс  в тестировании по секции Маркетинг Всероссийской студенческой олимпиады по управленческим дисциплинам (Сибирский государственный университет науки и технологий имени академика М.Ф. Решетнева) (апрель 2021);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- 3 место Амзорова Д.Н., Арокина В.И., Субракова Н.В., Менеджмент, Управление малым бизнесом, 4 курс  в деловой игре по секции Маркетинг  Всероссийской студенческой олимпиады по управленческим дисциплинам (Сибирский государственный университет науки и технологий имени академика М.Ф. Решетнева) (апрель 2021);- 3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- диплом 3 степени Шуднева Е.Н., Экономика, магистерская программа Финансы и финансовый менеджмент, 1 курс, Берсенева И.Р.,, Экономика, магистерская программа Финансы и финансовый менеджмент, 1 курс,  Молчанов Н.С., Экономика, Экономическая безопасность анализ и управления рисками, 4 курс, Харитонова Ю.О., Экономика, Экономическая безопасность анализ и управления рисками, 4 курс,  во Всероссийском конкурсе курсовых работ по анализу финансового состояния предприятий (Димитровградский инженерно-технологический институт – филиал НИЯУ МИФИ) (30 апреля 2021);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- диплом 3 степени Бедарева Д.А., Экономика, Экономическая безопасность анализ и управления рисками, 4 курс, Макарюк А.А., Экономика, Экономическая безопасность анализ и управления рисками, 4 курс, Слизких В.В., Экономика, Экономическая безопасность анализ и управления рисками, 4 курс во всероссийском конкурсе курсовых работ по оценке экономической безопасности (Димитровградский инженерно-технологический институт – филиал НИЯУ МИФИ) (31 мая 2021);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- диплом 3 степени Амзорова Д.Н., Менеджмент, Управление малым бизнесом, 4 курс  за инновационный проект Разработка деловой игры «Фондовая биржа» на III межрегиональном молодежном инновационном форуме (СФУ, ХГУ им. Н.Ф. Катанова, ТГУ, корпорация Енисейская Сибирь) (16-17декабря 2021 г.)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b/>
          <w:bCs/>
          <w:color w:val="000000"/>
          <w:sz w:val="28"/>
          <w:szCs w:val="28"/>
        </w:rPr>
        <w:t> 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b/>
          <w:bCs/>
          <w:color w:val="000000"/>
          <w:sz w:val="28"/>
          <w:szCs w:val="28"/>
        </w:rPr>
        <w:lastRenderedPageBreak/>
        <w:t>Премии, полученные студентами за научную деятельность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 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Малыхина Е.А.,  Экономика, Экономическая безопасность анализ и управления рисками, 2 курс, премия главы Усть-абаканского района учащейся и работающей молодежи в номинации За успехи в учебной и научно-исследовательской деятельности;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 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Шейн В.Э., Экономика, Экономическая безопасность анализ и управления рисками, 2 курс, именная премия главы республики Хакасия;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 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Арокина В.И., Менеджмент, Управление малым бизнесом, 4 курс, Стипендия правительства Российской Федерации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 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Суханова С.В., Менеджмент, Управление малым бизнесом, 4 курс, Стипендия правительства Российской Федерации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 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b/>
          <w:bCs/>
          <w:color w:val="000000"/>
          <w:sz w:val="28"/>
          <w:szCs w:val="28"/>
        </w:rPr>
        <w:t>Наиболее значимые публикации студентов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Одна статья опубликована студентом 4 курса бакалавриата направления Экономика, профиль Экономическая безопасность, анализ и управления рисками Давлетовым Э. (группа Э(ЭБР)-41) в соавторстве со студентами московских вузов.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i/>
          <w:iCs/>
          <w:color w:val="000000"/>
          <w:sz w:val="28"/>
          <w:szCs w:val="28"/>
        </w:rPr>
        <w:t>Davletov A., Gordeev D., Arefyev N., </w:t>
      </w:r>
      <w:r w:rsidRPr="005F3F66">
        <w:rPr>
          <w:b/>
          <w:bCs/>
          <w:i/>
          <w:iCs/>
          <w:color w:val="000000"/>
          <w:sz w:val="28"/>
          <w:szCs w:val="28"/>
          <w:u w:val="single"/>
        </w:rPr>
        <w:t>Davletov E.</w:t>
      </w:r>
      <w:r w:rsidRPr="005F3F66">
        <w:rPr>
          <w:i/>
          <w:iCs/>
          <w:color w:val="000000"/>
          <w:sz w:val="28"/>
          <w:szCs w:val="28"/>
        </w:rPr>
        <w:t>       LIORI at SemEval-2021 Task 8: Ask Transformer for measurements //  Proceedings of the 15th International Workshop on Semantic Evaluation (SemEval-2021), местоиздания Association for Computational Linguistics Online, с. 1249-1254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 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Одна статья опубликована НПР +С, доцентом кафедры экономика канд. экон. наук Юдинцевой Л.А. совместно со студенткой 1 курса магистратуры   направления Экономика, магистерская программа Финансы и финансовый менеджмент, группа МФФМ-11 Шудневой Е.Н.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i/>
          <w:iCs/>
          <w:color w:val="000000"/>
          <w:sz w:val="28"/>
          <w:szCs w:val="28"/>
        </w:rPr>
        <w:t>Юдинцева Л.А., Шуднева Е.Н.      Состояние страхового рынка Республики Хакасия: проблемы и перспективы развития //Устойчивое развитие национальных экономик, регионов, территориально-производственных комплексов, предприятий в условиях глобализации / под общей ред. Е.С. Шилец. – Донецк: Издательство ООО "НПП "Фолиант", 2021. – С. 46-52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i/>
          <w:iCs/>
          <w:color w:val="000000"/>
          <w:sz w:val="28"/>
          <w:szCs w:val="28"/>
        </w:rPr>
        <w:t> 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lastRenderedPageBreak/>
        <w:t>Необходимо отметить, что в 2021 году две статьи ВАК вышли в соавторстве НПР + студенты. Статьи вышли в соавторстве директора ИЭУ, канд. техн. наук Соломоновой Е.Б. и студентов 2 курса магистратуры  направления Экономика, магистерская программа Финансы и финансовый менеджмент, группа МФФМ-21, так же соавтором в статьях выступила зав. кафедрой  экономики и гуманитарных дисциплин ХТИ СФУ канд. экон. наук Т.Б. Коняхина: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b/>
          <w:bCs/>
          <w:i/>
          <w:iCs/>
          <w:color w:val="000000"/>
          <w:sz w:val="28"/>
          <w:szCs w:val="28"/>
          <w:u w:val="single"/>
        </w:rPr>
        <w:t>Соломонова Е.Б.,</w:t>
      </w:r>
      <w:r w:rsidRPr="005F3F66">
        <w:rPr>
          <w:i/>
          <w:iCs/>
          <w:color w:val="000000"/>
          <w:sz w:val="28"/>
          <w:szCs w:val="28"/>
        </w:rPr>
        <w:t> Коняхина Т.Б.,  </w:t>
      </w:r>
      <w:r w:rsidRPr="005F3F66">
        <w:rPr>
          <w:b/>
          <w:bCs/>
          <w:i/>
          <w:iCs/>
          <w:color w:val="000000"/>
          <w:sz w:val="28"/>
          <w:szCs w:val="28"/>
          <w:u w:val="single"/>
        </w:rPr>
        <w:t>К.В. Попов</w:t>
      </w:r>
      <w:r w:rsidRPr="005F3F66">
        <w:rPr>
          <w:i/>
          <w:iCs/>
          <w:color w:val="000000"/>
          <w:sz w:val="28"/>
          <w:szCs w:val="28"/>
        </w:rPr>
        <w:t>         Стратегия продвижения услуг предприятий малой авиации как элемента экономического развития региона  // Экономика и предпринимательство. – 2021. – № 7(132). – С. 787-792. – DOI 10.34925/EIP.2021.132.7.140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b/>
          <w:bCs/>
          <w:i/>
          <w:iCs/>
          <w:color w:val="000000"/>
          <w:sz w:val="28"/>
          <w:szCs w:val="28"/>
          <w:u w:val="single"/>
        </w:rPr>
        <w:t>Соломонова Е.Б</w:t>
      </w:r>
      <w:r w:rsidRPr="005F3F66">
        <w:rPr>
          <w:i/>
          <w:iCs/>
          <w:color w:val="000000"/>
          <w:sz w:val="28"/>
          <w:szCs w:val="28"/>
        </w:rPr>
        <w:t>., Коняхина Т.Б., </w:t>
      </w:r>
      <w:r w:rsidRPr="005F3F66">
        <w:rPr>
          <w:b/>
          <w:bCs/>
          <w:i/>
          <w:iCs/>
          <w:color w:val="000000"/>
          <w:sz w:val="28"/>
          <w:szCs w:val="28"/>
          <w:u w:val="single"/>
        </w:rPr>
        <w:t>Соломонова Е.А</w:t>
      </w:r>
      <w:r w:rsidRPr="005F3F66">
        <w:rPr>
          <w:i/>
          <w:iCs/>
          <w:color w:val="000000"/>
          <w:sz w:val="28"/>
          <w:szCs w:val="28"/>
        </w:rPr>
        <w:t>. Развитие волонтерства на примере Республики Хакасия: социальный и экономический подход // Экономика и предпринимательство. – 2021. – № 7(132). – С. 629-633. – DOI 10.34925/EIP.2021.132.7.109.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 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Проект Разработка деловой игры «Фондовая биржа» Авторы: (Амзорова Д.Н,, студентка 4 курса, направления Менеджмент, Управления малым бизнесом, группа МБ-41, Таратынов П.Р,, студент 1 курса магистратуры Информатика и вычислительная техника, профиль: Информационное и программное обеспечение автоматизированных систем,  Яковлев Д.А., заведующий учебно-экспериментальной лабораторией информационных систем инженерно-технологического института, Печенкина А.В., доцент кафедры экономика), был представлен на Межрегиональном молодежном инновационном форуме «Инновации-2021»., где занял 3 место в номинации «Информационные технологии, энергетика и инженерные инновации».</w:t>
      </w:r>
    </w:p>
    <w:p w:rsidR="005F3F66" w:rsidRPr="005F3F66" w:rsidRDefault="005F3F66" w:rsidP="005F3F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F66">
        <w:rPr>
          <w:color w:val="000000"/>
          <w:sz w:val="28"/>
          <w:szCs w:val="28"/>
        </w:rPr>
        <w:t>Студентка 1 курса магистратуры Экономика, Финансы и финансовый менеджмент Шуднева Е.Н под руководством доцента кафедры экономика, канд. экон. наук Юдинцевой Л.А. подала заявку на грант «Молодежный экомарафон "Чистый парк"» в конкурсе Инносоциум, номинация "Устойчивое развитие".</w:t>
      </w:r>
    </w:p>
    <w:p w:rsidR="005F3F66" w:rsidRPr="00A3190A" w:rsidRDefault="005F3F66" w:rsidP="00A3190A">
      <w:pPr>
        <w:jc w:val="center"/>
        <w:rPr>
          <w:b/>
          <w:sz w:val="28"/>
          <w:szCs w:val="28"/>
        </w:rPr>
      </w:pPr>
    </w:p>
    <w:p w:rsidR="005F3F66" w:rsidRDefault="005F3F66" w:rsidP="005F3F66">
      <w:pPr>
        <w:ind w:firstLine="708"/>
        <w:rPr>
          <w:sz w:val="28"/>
          <w:szCs w:val="28"/>
        </w:rPr>
      </w:pPr>
    </w:p>
    <w:p w:rsidR="005F3F66" w:rsidRDefault="005F3F66" w:rsidP="005F3F66">
      <w:pPr>
        <w:ind w:firstLine="708"/>
        <w:rPr>
          <w:sz w:val="28"/>
          <w:szCs w:val="28"/>
        </w:rPr>
      </w:pPr>
    </w:p>
    <w:p w:rsidR="005F3F66" w:rsidRDefault="005F3F66" w:rsidP="005F3F66">
      <w:pPr>
        <w:ind w:firstLine="708"/>
        <w:rPr>
          <w:sz w:val="28"/>
          <w:szCs w:val="28"/>
        </w:rPr>
      </w:pPr>
    </w:p>
    <w:p w:rsidR="005F3F66" w:rsidRDefault="005F3F66" w:rsidP="005F3F66">
      <w:pPr>
        <w:ind w:firstLine="708"/>
        <w:rPr>
          <w:sz w:val="28"/>
          <w:szCs w:val="28"/>
        </w:rPr>
      </w:pPr>
    </w:p>
    <w:p w:rsidR="005F3F66" w:rsidRDefault="005F3F66" w:rsidP="005F3F66">
      <w:pPr>
        <w:ind w:firstLine="708"/>
        <w:rPr>
          <w:sz w:val="28"/>
          <w:szCs w:val="28"/>
        </w:rPr>
      </w:pPr>
    </w:p>
    <w:p w:rsidR="00413C02" w:rsidRPr="00691700" w:rsidRDefault="0013134D" w:rsidP="005F3F66">
      <w:pPr>
        <w:ind w:firstLine="708"/>
        <w:rPr>
          <w:sz w:val="28"/>
          <w:szCs w:val="28"/>
        </w:rPr>
      </w:pPr>
      <w:r w:rsidRPr="00691700">
        <w:rPr>
          <w:sz w:val="28"/>
          <w:szCs w:val="28"/>
        </w:rPr>
        <w:lastRenderedPageBreak/>
        <w:t>В 2020 г. студенты ИЭУ участвовали в работе 18 научных</w:t>
      </w:r>
      <w:r w:rsidR="00551539">
        <w:rPr>
          <w:sz w:val="28"/>
          <w:szCs w:val="28"/>
        </w:rPr>
        <w:t xml:space="preserve"> конференций, представив на них 185 докладов,</w:t>
      </w:r>
      <w:r w:rsidRPr="00691700">
        <w:rPr>
          <w:sz w:val="28"/>
          <w:szCs w:val="28"/>
        </w:rPr>
        <w:t xml:space="preserve">  66 студентов ИЭУ участвовали в 19 различных конкурсах</w:t>
      </w:r>
      <w:r w:rsidR="00551539">
        <w:rPr>
          <w:sz w:val="28"/>
          <w:szCs w:val="28"/>
        </w:rPr>
        <w:t xml:space="preserve"> на лучшую научную работу, 133 студента приняли участие</w:t>
      </w:r>
      <w:r w:rsidR="00691700" w:rsidRPr="00691700">
        <w:rPr>
          <w:sz w:val="28"/>
          <w:szCs w:val="28"/>
        </w:rPr>
        <w:t xml:space="preserve"> в 14 олимпиадах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7069796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3190A" w:rsidRDefault="00A3190A">
          <w:pPr>
            <w:pStyle w:val="a3"/>
          </w:pPr>
        </w:p>
        <w:p w:rsidR="00A3190A" w:rsidRDefault="00A3190A">
          <w:pPr>
            <w:pStyle w:val="11"/>
            <w:tabs>
              <w:tab w:val="right" w:leader="dot" w:pos="14560"/>
            </w:tabs>
            <w:rPr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66984934" w:history="1">
            <w:r w:rsidRPr="00C97CD9">
              <w:rPr>
                <w:rStyle w:val="a4"/>
                <w:noProof/>
              </w:rPr>
              <w:t>Конференции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_Toc66984934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190A" w:rsidRDefault="005F3F66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66984935" w:history="1">
            <w:r w:rsidR="00A3190A" w:rsidRPr="00C97CD9">
              <w:rPr>
                <w:rStyle w:val="a4"/>
                <w:noProof/>
              </w:rPr>
              <w:t>Конкурсы</w:t>
            </w:r>
            <w:r w:rsidR="00A3190A">
              <w:rPr>
                <w:noProof/>
                <w:webHidden/>
              </w:rPr>
              <w:tab/>
            </w:r>
            <w:r w:rsidR="00A3190A">
              <w:rPr>
                <w:noProof/>
                <w:webHidden/>
              </w:rPr>
              <w:fldChar w:fldCharType="begin"/>
            </w:r>
            <w:r w:rsidR="00A3190A">
              <w:rPr>
                <w:noProof/>
                <w:webHidden/>
              </w:rPr>
              <w:instrText xml:space="preserve"> PAGEREF _Toc66984935 \h </w:instrText>
            </w:r>
            <w:r w:rsidR="00A3190A">
              <w:rPr>
                <w:noProof/>
                <w:webHidden/>
              </w:rPr>
            </w:r>
            <w:r w:rsidR="00A3190A">
              <w:rPr>
                <w:noProof/>
                <w:webHidden/>
              </w:rPr>
              <w:fldChar w:fldCharType="separate"/>
            </w:r>
            <w:r w:rsidR="00A3190A">
              <w:rPr>
                <w:noProof/>
                <w:webHidden/>
              </w:rPr>
              <w:t>3</w:t>
            </w:r>
            <w:r w:rsidR="00A3190A">
              <w:rPr>
                <w:noProof/>
                <w:webHidden/>
              </w:rPr>
              <w:fldChar w:fldCharType="end"/>
            </w:r>
          </w:hyperlink>
        </w:p>
        <w:p w:rsidR="00A3190A" w:rsidRDefault="005F3F66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66984936" w:history="1">
            <w:r w:rsidR="00A3190A" w:rsidRPr="00C97CD9">
              <w:rPr>
                <w:rStyle w:val="a4"/>
                <w:noProof/>
              </w:rPr>
              <w:t>Олимпиады</w:t>
            </w:r>
            <w:r w:rsidR="00A3190A">
              <w:rPr>
                <w:noProof/>
                <w:webHidden/>
              </w:rPr>
              <w:tab/>
            </w:r>
            <w:r w:rsidR="00A3190A">
              <w:rPr>
                <w:noProof/>
                <w:webHidden/>
              </w:rPr>
              <w:fldChar w:fldCharType="begin"/>
            </w:r>
            <w:r w:rsidR="00A3190A">
              <w:rPr>
                <w:noProof/>
                <w:webHidden/>
              </w:rPr>
              <w:instrText xml:space="preserve"> PAGEREF _Toc66984936 \h </w:instrText>
            </w:r>
            <w:r w:rsidR="00A3190A">
              <w:rPr>
                <w:noProof/>
                <w:webHidden/>
              </w:rPr>
            </w:r>
            <w:r w:rsidR="00A3190A">
              <w:rPr>
                <w:noProof/>
                <w:webHidden/>
              </w:rPr>
              <w:fldChar w:fldCharType="separate"/>
            </w:r>
            <w:r w:rsidR="00A3190A">
              <w:rPr>
                <w:noProof/>
                <w:webHidden/>
              </w:rPr>
              <w:t>4</w:t>
            </w:r>
            <w:r w:rsidR="00A3190A">
              <w:rPr>
                <w:noProof/>
                <w:webHidden/>
              </w:rPr>
              <w:fldChar w:fldCharType="end"/>
            </w:r>
          </w:hyperlink>
        </w:p>
        <w:p w:rsidR="00A3190A" w:rsidRDefault="00A3190A">
          <w:r>
            <w:rPr>
              <w:b/>
              <w:bCs/>
            </w:rPr>
            <w:fldChar w:fldCharType="end"/>
          </w:r>
        </w:p>
      </w:sdtContent>
    </w:sdt>
    <w:p w:rsidR="00A3190A" w:rsidRDefault="00A3190A" w:rsidP="00551539">
      <w:pPr>
        <w:pStyle w:val="1"/>
      </w:pPr>
    </w:p>
    <w:p w:rsidR="0013134D" w:rsidRPr="00551539" w:rsidRDefault="00551539" w:rsidP="00551539">
      <w:pPr>
        <w:pStyle w:val="1"/>
        <w:rPr>
          <w:rFonts w:cs="Times New Roman"/>
        </w:rPr>
      </w:pPr>
      <w:bookmarkStart w:id="0" w:name="_Toc66984934"/>
      <w:r>
        <w:t>К</w:t>
      </w:r>
      <w:r w:rsidRPr="00551539">
        <w:t>онференц</w:t>
      </w:r>
      <w:bookmarkStart w:id="1" w:name="_GoBack"/>
      <w:bookmarkEnd w:id="1"/>
      <w:r w:rsidRPr="00551539">
        <w:t>ии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1"/>
        <w:gridCol w:w="3831"/>
        <w:gridCol w:w="1848"/>
        <w:gridCol w:w="1950"/>
      </w:tblGrid>
      <w:tr w:rsidR="003F7A3A" w:rsidRPr="003F7A3A" w:rsidTr="0013134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F7A3A" w:rsidRPr="0013134D" w:rsidRDefault="003F7A3A" w:rsidP="0013134D">
            <w:r w:rsidRPr="0013134D">
              <w:rPr>
                <w:bCs/>
              </w:rPr>
              <w:t>Название конференции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pPr>
              <w:rPr>
                <w:bCs/>
              </w:rPr>
            </w:pPr>
            <w:r w:rsidRPr="0013134D">
              <w:rPr>
                <w:bCs/>
              </w:rPr>
              <w:t xml:space="preserve">Место проведения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pPr>
              <w:rPr>
                <w:bCs/>
              </w:rPr>
            </w:pPr>
            <w:r w:rsidRPr="0013134D">
              <w:rPr>
                <w:bCs/>
              </w:rPr>
              <w:t>Даты</w:t>
            </w:r>
            <w:r w:rsidRPr="0013134D">
              <w:rPr>
                <w:bCs/>
              </w:rPr>
              <w:br/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pPr>
              <w:rPr>
                <w:bCs/>
              </w:rPr>
            </w:pPr>
            <w:r w:rsidRPr="0013134D">
              <w:rPr>
                <w:bCs/>
              </w:rPr>
              <w:t xml:space="preserve">Результат </w:t>
            </w:r>
          </w:p>
        </w:tc>
      </w:tr>
      <w:tr w:rsidR="003F7A3A" w:rsidRPr="003F7A3A" w:rsidTr="0013134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F7A3A" w:rsidRPr="0013134D" w:rsidRDefault="003F7A3A" w:rsidP="0013134D">
            <w:r w:rsidRPr="0013134D">
              <w:t>Поколение будущего: взгляд молодых ученых - 2019. 8 Международная научная конференция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РФ, г. Курск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13-14 ноября 2019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2 место</w:t>
            </w:r>
          </w:p>
        </w:tc>
      </w:tr>
      <w:tr w:rsidR="003F7A3A" w:rsidRPr="003F7A3A" w:rsidTr="0013134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F7A3A" w:rsidRPr="0013134D" w:rsidRDefault="003F7A3A" w:rsidP="0013134D">
            <w:r w:rsidRPr="0013134D">
              <w:t>Конкурентный потенциал региона: оценка и эффективность использования: XI международная научно-практическая конференция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РФ, г. Абакан, ХГУ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12-13 ноября 2020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2,3 место</w:t>
            </w:r>
          </w:p>
        </w:tc>
      </w:tr>
      <w:tr w:rsidR="003F7A3A" w:rsidRPr="003F7A3A" w:rsidTr="0013134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F7A3A" w:rsidRPr="0013134D" w:rsidRDefault="003F7A3A" w:rsidP="0013134D">
            <w:r w:rsidRPr="0013134D">
              <w:t>Конкурентный потенциал региона: оценка и эффективность использования: XI международная научно-практическая конференция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РФ, г. Абакан, ХГУ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12-13 ноября 2020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1-3 место</w:t>
            </w:r>
          </w:p>
        </w:tc>
      </w:tr>
      <w:tr w:rsidR="003F7A3A" w:rsidRPr="003F7A3A" w:rsidTr="0013134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F7A3A" w:rsidRPr="0013134D" w:rsidRDefault="003F7A3A" w:rsidP="0013134D">
            <w:r w:rsidRPr="0013134D">
              <w:t>Конкурентный потенциал региона: оценка и эффективность использования: XI международная научно-практическая конференция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РФ, г. Абакан, ХГУ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12-13 ноября 2020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 xml:space="preserve"> статей 17, докладов 13, места 1-3</w:t>
            </w:r>
          </w:p>
        </w:tc>
      </w:tr>
      <w:tr w:rsidR="003F7A3A" w:rsidRPr="003F7A3A" w:rsidTr="0013134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F7A3A" w:rsidRPr="0013134D" w:rsidRDefault="003F7A3A" w:rsidP="0013134D">
            <w:r w:rsidRPr="0013134D">
              <w:t>Конкурентный потенциал региона: оценка и эффективность использования: XI международная научно-практическая конференция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РФ, г. Абакан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12-13 ноября 2020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статья</w:t>
            </w:r>
          </w:p>
        </w:tc>
      </w:tr>
      <w:tr w:rsidR="003F7A3A" w:rsidRPr="003F7A3A" w:rsidTr="0013134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F7A3A" w:rsidRPr="0013134D" w:rsidRDefault="003F7A3A" w:rsidP="0013134D">
            <w:r w:rsidRPr="0013134D">
              <w:lastRenderedPageBreak/>
              <w:t>Конкурентный потенциал региона: оценка и эффективность использования: XI международная научно-практическая конференция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РФ, г. Абакан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12-13 ноября 2020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4 статьи, 1 место</w:t>
            </w:r>
          </w:p>
        </w:tc>
      </w:tr>
      <w:tr w:rsidR="003F7A3A" w:rsidRPr="003F7A3A" w:rsidTr="0013134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F7A3A" w:rsidRPr="0013134D" w:rsidRDefault="003F7A3A" w:rsidP="0013134D">
            <w:r w:rsidRPr="0013134D">
              <w:t>Современные тенденции и перспективы развития агропромышленного комплекса Сибири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РФ, г. Абакан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12-13 ноября 2020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доклад, 2 место</w:t>
            </w:r>
          </w:p>
        </w:tc>
      </w:tr>
      <w:tr w:rsidR="003F7A3A" w:rsidRPr="003F7A3A" w:rsidTr="0013134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F7A3A" w:rsidRPr="0013134D" w:rsidRDefault="003F7A3A" w:rsidP="0013134D">
            <w:r w:rsidRPr="0013134D">
              <w:t>Современная мировая экономика: проблемы и перспективы в эпоху развития технологий и биотехнологии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РФ, Москва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15-16 декабря2019г.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статьи</w:t>
            </w:r>
          </w:p>
        </w:tc>
      </w:tr>
      <w:tr w:rsidR="003F7A3A" w:rsidRPr="003F7A3A" w:rsidTr="0013134D">
        <w:trPr>
          <w:trHeight w:val="413"/>
        </w:trPr>
        <w:tc>
          <w:tcPr>
            <w:tcW w:w="0" w:type="auto"/>
            <w:shd w:val="clear" w:color="auto" w:fill="auto"/>
            <w:hideMark/>
          </w:tcPr>
          <w:p w:rsidR="003F7A3A" w:rsidRPr="0013134D" w:rsidRDefault="003F7A3A" w:rsidP="0013134D">
            <w:r w:rsidRPr="0013134D">
              <w:t>Актуальные вопросы экономики: II Международная научно-практическая конференция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РФ, Пенза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25 мая 2020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статьи</w:t>
            </w:r>
          </w:p>
        </w:tc>
      </w:tr>
      <w:tr w:rsidR="003F7A3A" w:rsidRPr="003F7A3A" w:rsidTr="0013134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F7A3A" w:rsidRPr="0013134D" w:rsidRDefault="003F7A3A" w:rsidP="0013134D">
            <w:r w:rsidRPr="0013134D">
              <w:t>Образование в России и актуальные вопросы современной науки. II Всероссийская научно-практическая конференция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РФ, Пенза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20 апреля 2020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статьи</w:t>
            </w:r>
          </w:p>
        </w:tc>
      </w:tr>
      <w:tr w:rsidR="003F7A3A" w:rsidRPr="003F7A3A" w:rsidTr="0013134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F7A3A" w:rsidRPr="0013134D" w:rsidRDefault="003F7A3A" w:rsidP="0013134D">
            <w:r w:rsidRPr="0013134D">
              <w:t>Проблемы развития предприятий теория и практика. VII Международная научно-практическая конференция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РФ, Пенза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12 мая 2020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статьи</w:t>
            </w:r>
          </w:p>
        </w:tc>
      </w:tr>
      <w:tr w:rsidR="003F7A3A" w:rsidRPr="003F7A3A" w:rsidTr="0013134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F7A3A" w:rsidRPr="0013134D" w:rsidRDefault="003F7A3A" w:rsidP="0013134D">
            <w:r w:rsidRPr="0013134D">
              <w:t xml:space="preserve">Транспорт. Экономика. Социальная сфера (Актуальные проблемы и их решения): 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РФ, Пенза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20 апреля 2020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статьи</w:t>
            </w:r>
          </w:p>
        </w:tc>
      </w:tr>
      <w:tr w:rsidR="003F7A3A" w:rsidRPr="003F7A3A" w:rsidTr="0013134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F7A3A" w:rsidRPr="0013134D" w:rsidRDefault="003F7A3A" w:rsidP="0013134D">
            <w:r w:rsidRPr="0013134D">
              <w:t>Теоретические и прикладные вопросы экономики, управления и образования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РФ, Пенза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10 марта 2020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статьи</w:t>
            </w:r>
          </w:p>
        </w:tc>
      </w:tr>
      <w:tr w:rsidR="003F7A3A" w:rsidRPr="003F7A3A" w:rsidTr="0013134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F7A3A" w:rsidRPr="0013134D" w:rsidRDefault="003F7A3A" w:rsidP="0013134D">
            <w:r w:rsidRPr="0013134D">
              <w:t xml:space="preserve">Глобальная экономика в 21 веке: роль биотехнологий и цифровых технологий 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РФ, Москва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 xml:space="preserve">15-16 апреля 2020 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статьи</w:t>
            </w:r>
          </w:p>
        </w:tc>
      </w:tr>
      <w:tr w:rsidR="003F7A3A" w:rsidRPr="003F7A3A" w:rsidTr="0013134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F7A3A" w:rsidRPr="0013134D" w:rsidRDefault="003F7A3A" w:rsidP="0013134D">
            <w:r w:rsidRPr="0013134D">
              <w:t xml:space="preserve">VI Всероссийская научно-практическая конференция с международным участием. Проблемы развития рынка товаров и услуг: перспективы и возможности субъектов РФ 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РФ, Красноярск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 xml:space="preserve">14–16 мая 2020 г. 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 статья</w:t>
            </w:r>
          </w:p>
        </w:tc>
      </w:tr>
      <w:tr w:rsidR="003F7A3A" w:rsidRPr="003F7A3A" w:rsidTr="0013134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F7A3A" w:rsidRPr="0013134D" w:rsidRDefault="003F7A3A" w:rsidP="0013134D">
            <w:r w:rsidRPr="0013134D">
              <w:t>72 Региональная научно-практическая конференция преподавателей, научных сотрудников и аспирантов "Наука – образованию, производству, экономике"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Беларусь, Витебск, Витебский гос. университет им. П.М.  Машерова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20 февраля 2020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статья</w:t>
            </w:r>
          </w:p>
        </w:tc>
      </w:tr>
      <w:tr w:rsidR="003F7A3A" w:rsidRPr="003F7A3A" w:rsidTr="0013134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F7A3A" w:rsidRPr="0013134D" w:rsidRDefault="003F7A3A" w:rsidP="0013134D">
            <w:r w:rsidRPr="0013134D">
              <w:t xml:space="preserve">Вызовы цифровой экономики: точки прорывав социально-экономическом развитии России и ее регионов. I всероссийская научно-практическая конференция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РФ, Ступино, филиал Московского финансово-юридического университета МФЮА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21-22 февраля 2019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статья</w:t>
            </w:r>
          </w:p>
        </w:tc>
      </w:tr>
      <w:tr w:rsidR="003F7A3A" w:rsidRPr="003F7A3A" w:rsidTr="0013134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F7A3A" w:rsidRPr="0013134D" w:rsidRDefault="003F7A3A" w:rsidP="0013134D">
            <w:r w:rsidRPr="0013134D">
              <w:t xml:space="preserve">Мировая экономика XXI века: эпоха биотехнологий и цифровых технологий". Круглый стол с международным участием 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Москва, ООО "Конверт"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15-16 января 2020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статья</w:t>
            </w:r>
          </w:p>
        </w:tc>
      </w:tr>
      <w:tr w:rsidR="003F7A3A" w:rsidRPr="003F7A3A" w:rsidTr="0013134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F7A3A" w:rsidRPr="0013134D" w:rsidRDefault="003F7A3A" w:rsidP="0013134D">
            <w:r w:rsidRPr="0013134D">
              <w:t xml:space="preserve">Высшая школа: научные исследования. Межвузовский научный конгресс 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г. Москва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14 января 2020г.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статья</w:t>
            </w:r>
          </w:p>
        </w:tc>
      </w:tr>
      <w:tr w:rsidR="003F7A3A" w:rsidRPr="003F7A3A" w:rsidTr="0013134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F7A3A" w:rsidRPr="0013134D" w:rsidRDefault="003F7A3A" w:rsidP="0013134D">
            <w:r w:rsidRPr="0013134D">
              <w:lastRenderedPageBreak/>
              <w:t>Приоритетные направления инновационной деятельности в промышленности: 6 международная научная конференция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РФ, Казань, ООО "Конверт"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29-30 июня 2020 г.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статьи</w:t>
            </w:r>
          </w:p>
        </w:tc>
      </w:tr>
      <w:tr w:rsidR="003F7A3A" w:rsidRPr="003F7A3A" w:rsidTr="0013134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F7A3A" w:rsidRPr="0013134D" w:rsidRDefault="003F7A3A" w:rsidP="0013134D">
            <w:r w:rsidRPr="0013134D">
              <w:t>4 Международная научно-практическая конференция  «Приоритетные направления инновационной деятельности в промышленности»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РФ, Казань, ООО "Конверт"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29-30 апреля 2020 г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статья</w:t>
            </w:r>
          </w:p>
        </w:tc>
      </w:tr>
      <w:tr w:rsidR="003F7A3A" w:rsidRPr="003F7A3A" w:rsidTr="0013134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F7A3A" w:rsidRPr="0013134D" w:rsidRDefault="003F7A3A" w:rsidP="0013134D">
            <w:r w:rsidRPr="0013134D">
              <w:t>Научные секции «Катановских чтений-2020» - 12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РФ, г. Абакан, ХГУ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Март-апрель 2020 г.</w:t>
            </w:r>
          </w:p>
        </w:tc>
        <w:tc>
          <w:tcPr>
            <w:tcW w:w="0" w:type="auto"/>
            <w:shd w:val="clear" w:color="000000" w:fill="FFFFFF"/>
            <w:hideMark/>
          </w:tcPr>
          <w:p w:rsidR="003F7A3A" w:rsidRPr="0013134D" w:rsidRDefault="003F7A3A" w:rsidP="0013134D">
            <w:r w:rsidRPr="0013134D">
              <w:t>статья</w:t>
            </w:r>
          </w:p>
        </w:tc>
      </w:tr>
    </w:tbl>
    <w:p w:rsidR="0013134D" w:rsidRDefault="0013134D" w:rsidP="0013134D"/>
    <w:p w:rsidR="00551539" w:rsidRPr="003F7A3A" w:rsidRDefault="00551539" w:rsidP="00DE4313">
      <w:pPr>
        <w:pStyle w:val="1"/>
        <w:rPr>
          <w:rFonts w:cs="Times New Roman"/>
          <w:sz w:val="24"/>
          <w:szCs w:val="24"/>
        </w:rPr>
      </w:pPr>
      <w:bookmarkStart w:id="2" w:name="_Toc66984935"/>
      <w:r>
        <w:t>Конкурсы</w:t>
      </w:r>
      <w:bookmarkEnd w:id="2"/>
    </w:p>
    <w:tbl>
      <w:tblPr>
        <w:tblW w:w="45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  <w:gridCol w:w="2992"/>
        <w:gridCol w:w="1098"/>
        <w:gridCol w:w="840"/>
      </w:tblGrid>
      <w:tr w:rsidR="003F7A3A" w:rsidRPr="003F7A3A" w:rsidTr="003F7A3A">
        <w:trPr>
          <w:trHeight w:val="20"/>
        </w:trPr>
        <w:tc>
          <w:tcPr>
            <w:tcW w:w="3296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rPr>
                <w:bCs/>
              </w:rPr>
              <w:t>Название конкурса (с указанием статуса), в том числе на лучшую НИР</w:t>
            </w:r>
          </w:p>
        </w:tc>
        <w:tc>
          <w:tcPr>
            <w:tcW w:w="1029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rPr>
                <w:bCs/>
              </w:rPr>
              <w:t>Место проведения (Страна, город, организация)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rPr>
                <w:bCs/>
              </w:rPr>
              <w:t>Даты</w:t>
            </w:r>
            <w:r w:rsidRPr="0013134D">
              <w:rPr>
                <w:bCs/>
              </w:rPr>
              <w:br/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F7A3A" w:rsidRPr="0013134D" w:rsidRDefault="003F7A3A" w:rsidP="0013134D">
            <w:pPr>
              <w:rPr>
                <w:bCs/>
              </w:rPr>
            </w:pPr>
            <w:r w:rsidRPr="0013134D">
              <w:rPr>
                <w:bCs/>
              </w:rPr>
              <w:t xml:space="preserve">Результат </w:t>
            </w:r>
          </w:p>
        </w:tc>
      </w:tr>
      <w:tr w:rsidR="003F7A3A" w:rsidRPr="003F7A3A" w:rsidTr="003F7A3A">
        <w:trPr>
          <w:trHeight w:val="20"/>
        </w:trPr>
        <w:tc>
          <w:tcPr>
            <w:tcW w:w="3296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Региональный конкурс "Банковские технологии будущего"</w:t>
            </w:r>
          </w:p>
        </w:tc>
        <w:tc>
          <w:tcPr>
            <w:tcW w:w="1029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Россия, г. Абакан, Отделение ГУ ЦБ РФ -Национальный банк РХ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24.04.</w:t>
            </w:r>
          </w:p>
          <w:p w:rsidR="003F7A3A" w:rsidRPr="0013134D" w:rsidRDefault="003F7A3A" w:rsidP="0013134D">
            <w:r w:rsidRPr="0013134D">
              <w:t>2020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2,3 место</w:t>
            </w:r>
          </w:p>
        </w:tc>
      </w:tr>
      <w:tr w:rsidR="003F7A3A" w:rsidRPr="003F7A3A" w:rsidTr="003F7A3A">
        <w:trPr>
          <w:trHeight w:val="20"/>
        </w:trPr>
        <w:tc>
          <w:tcPr>
            <w:tcW w:w="3296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Всероссийский конкурс "Моя страна - моя Россия"</w:t>
            </w:r>
          </w:p>
        </w:tc>
        <w:tc>
          <w:tcPr>
            <w:tcW w:w="1029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Россия, г. Москва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25.02-01.04.2020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сертификат</w:t>
            </w:r>
          </w:p>
        </w:tc>
      </w:tr>
      <w:tr w:rsidR="003F7A3A" w:rsidRPr="003F7A3A" w:rsidTr="003F7A3A">
        <w:trPr>
          <w:trHeight w:val="20"/>
        </w:trPr>
        <w:tc>
          <w:tcPr>
            <w:tcW w:w="3296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Х международный конкурс  молодых аналитиков</w:t>
            </w:r>
          </w:p>
        </w:tc>
        <w:tc>
          <w:tcPr>
            <w:tcW w:w="1029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РФ, г. Москва, МСЭФ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01.06.</w:t>
            </w:r>
          </w:p>
          <w:p w:rsidR="003F7A3A" w:rsidRPr="0013134D" w:rsidRDefault="003F7A3A" w:rsidP="0013134D">
            <w:r w:rsidRPr="0013134D">
              <w:t>2020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1 место</w:t>
            </w:r>
          </w:p>
        </w:tc>
      </w:tr>
      <w:tr w:rsidR="003F7A3A" w:rsidRPr="003F7A3A" w:rsidTr="003F7A3A">
        <w:trPr>
          <w:trHeight w:val="20"/>
        </w:trPr>
        <w:tc>
          <w:tcPr>
            <w:tcW w:w="3296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Всероссийский студенческий онлайн-конкурс "Контур. Старт"</w:t>
            </w:r>
          </w:p>
        </w:tc>
        <w:tc>
          <w:tcPr>
            <w:tcW w:w="1029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 xml:space="preserve">РФ, г. Екатеринбург, АО «ПФ СКБ «Контур» 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апрель-июнь 2020 г.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 </w:t>
            </w:r>
          </w:p>
        </w:tc>
      </w:tr>
      <w:tr w:rsidR="003F7A3A" w:rsidRPr="003F7A3A" w:rsidTr="003F7A3A">
        <w:trPr>
          <w:trHeight w:val="20"/>
        </w:trPr>
        <w:tc>
          <w:tcPr>
            <w:tcW w:w="3296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Всероссийский Конкурс научных и прикладных работ по противодействию коррупции</w:t>
            </w:r>
          </w:p>
        </w:tc>
        <w:tc>
          <w:tcPr>
            <w:tcW w:w="1029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РФ, г. Москва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сен.20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1 место</w:t>
            </w:r>
          </w:p>
        </w:tc>
      </w:tr>
      <w:tr w:rsidR="003F7A3A" w:rsidRPr="003F7A3A" w:rsidTr="003F7A3A">
        <w:trPr>
          <w:trHeight w:val="20"/>
        </w:trPr>
        <w:tc>
          <w:tcPr>
            <w:tcW w:w="3296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Региональный конкурс молодежных инвестиционных и инновационных проектов</w:t>
            </w:r>
          </w:p>
        </w:tc>
        <w:tc>
          <w:tcPr>
            <w:tcW w:w="1029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РФ, г. Абакан, ХГУ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май 2020 г.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3 место</w:t>
            </w:r>
          </w:p>
        </w:tc>
      </w:tr>
      <w:tr w:rsidR="003F7A3A" w:rsidRPr="003F7A3A" w:rsidTr="003F7A3A">
        <w:trPr>
          <w:trHeight w:val="20"/>
        </w:trPr>
        <w:tc>
          <w:tcPr>
            <w:tcW w:w="3296" w:type="pct"/>
            <w:shd w:val="clear" w:color="auto" w:fill="auto"/>
            <w:noWrap/>
            <w:hideMark/>
          </w:tcPr>
          <w:p w:rsidR="003F7A3A" w:rsidRPr="0013134D" w:rsidRDefault="003F7A3A" w:rsidP="0013134D">
            <w:pPr>
              <w:rPr>
                <w:color w:val="000000"/>
              </w:rPr>
            </w:pPr>
            <w:r w:rsidRPr="0013134D">
              <w:rPr>
                <w:color w:val="000000"/>
              </w:rPr>
              <w:t>Пятый Международный Конкурс программ и проектов «Будущее Планеты Земля» в номинации «Развитие налоговых систем в мире»</w:t>
            </w:r>
          </w:p>
        </w:tc>
        <w:tc>
          <w:tcPr>
            <w:tcW w:w="1029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РФ, г. Москва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19.09.2020 г.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1 место</w:t>
            </w:r>
          </w:p>
        </w:tc>
      </w:tr>
      <w:tr w:rsidR="003F7A3A" w:rsidRPr="003F7A3A" w:rsidTr="003F7A3A">
        <w:trPr>
          <w:trHeight w:val="20"/>
        </w:trPr>
        <w:tc>
          <w:tcPr>
            <w:tcW w:w="3296" w:type="pct"/>
            <w:shd w:val="clear" w:color="auto" w:fill="auto"/>
            <w:noWrap/>
            <w:hideMark/>
          </w:tcPr>
          <w:p w:rsidR="003F7A3A" w:rsidRPr="0013134D" w:rsidRDefault="003F7A3A" w:rsidP="0013134D">
            <w:pPr>
              <w:rPr>
                <w:color w:val="000000"/>
              </w:rPr>
            </w:pPr>
            <w:r w:rsidRPr="0013134D">
              <w:rPr>
                <w:color w:val="000000"/>
              </w:rPr>
              <w:t xml:space="preserve">Шестой Всероссийский Конкурс развития и благоустройства малой Родины и Родного края «Возрождение и благоустройство Родины – России!» в номинации «Развитие налоговой системы в малой Родине и Родном крае» </w:t>
            </w:r>
          </w:p>
        </w:tc>
        <w:tc>
          <w:tcPr>
            <w:tcW w:w="1029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РФ, г. Москва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19.09.</w:t>
            </w:r>
          </w:p>
          <w:p w:rsidR="003F7A3A" w:rsidRPr="0013134D" w:rsidRDefault="003F7A3A" w:rsidP="0013134D">
            <w:r w:rsidRPr="0013134D">
              <w:t>2020 г.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1 место</w:t>
            </w:r>
          </w:p>
        </w:tc>
      </w:tr>
      <w:tr w:rsidR="003F7A3A" w:rsidRPr="003F7A3A" w:rsidTr="003F7A3A">
        <w:trPr>
          <w:trHeight w:val="20"/>
        </w:trPr>
        <w:tc>
          <w:tcPr>
            <w:tcW w:w="3296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lastRenderedPageBreak/>
              <w:t>Республиканский конкурс научно-исследовательских работ студентов  «Научный потенциал Хакасии»</w:t>
            </w:r>
          </w:p>
        </w:tc>
        <w:tc>
          <w:tcPr>
            <w:tcW w:w="1029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РФ, г. Абакан, МОН РХ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22.10.</w:t>
            </w:r>
          </w:p>
          <w:p w:rsidR="003F7A3A" w:rsidRPr="0013134D" w:rsidRDefault="003F7A3A" w:rsidP="0013134D">
            <w:r w:rsidRPr="0013134D">
              <w:t>2020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3 место</w:t>
            </w:r>
          </w:p>
        </w:tc>
      </w:tr>
      <w:tr w:rsidR="003F7A3A" w:rsidRPr="003F7A3A" w:rsidTr="003F7A3A">
        <w:trPr>
          <w:trHeight w:val="20"/>
        </w:trPr>
        <w:tc>
          <w:tcPr>
            <w:tcW w:w="3296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 xml:space="preserve">Региональный отборочный этап Всероссийского конкурса молодых предпринимателей </w:t>
            </w:r>
          </w:p>
        </w:tc>
        <w:tc>
          <w:tcPr>
            <w:tcW w:w="1029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РФ, г. Томск, МОН РФ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29.10.</w:t>
            </w:r>
          </w:p>
          <w:p w:rsidR="003F7A3A" w:rsidRPr="0013134D" w:rsidRDefault="003F7A3A" w:rsidP="0013134D">
            <w:r w:rsidRPr="0013134D">
              <w:t>2020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выход в финал</w:t>
            </w:r>
          </w:p>
        </w:tc>
      </w:tr>
      <w:tr w:rsidR="003F7A3A" w:rsidRPr="003F7A3A" w:rsidTr="003F7A3A">
        <w:trPr>
          <w:trHeight w:val="20"/>
        </w:trPr>
        <w:tc>
          <w:tcPr>
            <w:tcW w:w="3296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Региональный конкурс "Финансовый квиз"</w:t>
            </w:r>
          </w:p>
        </w:tc>
        <w:tc>
          <w:tcPr>
            <w:tcW w:w="1029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Россия, г. Абакан, Отделение ГУ ЦБ РФ -Национальный банк РХ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03.10.</w:t>
            </w:r>
          </w:p>
          <w:p w:rsidR="003F7A3A" w:rsidRPr="0013134D" w:rsidRDefault="003F7A3A" w:rsidP="0013134D">
            <w:r w:rsidRPr="0013134D">
              <w:t>2020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сертификаты</w:t>
            </w:r>
          </w:p>
        </w:tc>
      </w:tr>
      <w:tr w:rsidR="003F7A3A" w:rsidRPr="003F7A3A" w:rsidTr="003F7A3A">
        <w:trPr>
          <w:trHeight w:val="20"/>
        </w:trPr>
        <w:tc>
          <w:tcPr>
            <w:tcW w:w="3296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Всероссийский молодежный кубок по менеджменту "Управляй!"</w:t>
            </w:r>
          </w:p>
        </w:tc>
        <w:tc>
          <w:tcPr>
            <w:tcW w:w="1029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РФ, г. Томск, ТГУ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12-19.11.2020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сертификаты</w:t>
            </w:r>
          </w:p>
        </w:tc>
      </w:tr>
      <w:tr w:rsidR="003F7A3A" w:rsidRPr="003F7A3A" w:rsidTr="003F7A3A">
        <w:trPr>
          <w:trHeight w:val="20"/>
        </w:trPr>
        <w:tc>
          <w:tcPr>
            <w:tcW w:w="3296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Второй Всероссийский конкурс стратегического и проектного управления "Стратегия развития России"</w:t>
            </w:r>
          </w:p>
        </w:tc>
        <w:tc>
          <w:tcPr>
            <w:tcW w:w="1029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РФ, Москва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3 сентября 2020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1 место</w:t>
            </w:r>
          </w:p>
        </w:tc>
      </w:tr>
      <w:tr w:rsidR="003F7A3A" w:rsidRPr="003F7A3A" w:rsidTr="003F7A3A">
        <w:trPr>
          <w:trHeight w:val="20"/>
        </w:trPr>
        <w:tc>
          <w:tcPr>
            <w:tcW w:w="3296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Седьмой Всероссийский Конкурс развития и благоустройства малой Родины и Родного края «Возрождение и благоустройство Родины – России!»</w:t>
            </w:r>
          </w:p>
        </w:tc>
        <w:tc>
          <w:tcPr>
            <w:tcW w:w="1029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РФ, г. Москва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3 сентября 2020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1 место</w:t>
            </w:r>
          </w:p>
        </w:tc>
      </w:tr>
      <w:tr w:rsidR="003F7A3A" w:rsidRPr="003F7A3A" w:rsidTr="003F7A3A">
        <w:trPr>
          <w:trHeight w:val="20"/>
        </w:trPr>
        <w:tc>
          <w:tcPr>
            <w:tcW w:w="3296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Второй республиканский конкурс бизнес-идей "Найди свою бизнес-идею!"</w:t>
            </w:r>
          </w:p>
        </w:tc>
        <w:tc>
          <w:tcPr>
            <w:tcW w:w="1029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РХ, г. Абакан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ноябрь-декабрь 2020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сертификаты</w:t>
            </w:r>
          </w:p>
        </w:tc>
      </w:tr>
      <w:tr w:rsidR="003F7A3A" w:rsidRPr="003F7A3A" w:rsidTr="003F7A3A">
        <w:trPr>
          <w:trHeight w:val="20"/>
        </w:trPr>
        <w:tc>
          <w:tcPr>
            <w:tcW w:w="3296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Конкурс проектов на соискание "Национальной экологической премии им. В.И. Вернадского"</w:t>
            </w:r>
          </w:p>
        </w:tc>
        <w:tc>
          <w:tcPr>
            <w:tcW w:w="1029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РФ, г. Москва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дек.20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 </w:t>
            </w:r>
          </w:p>
        </w:tc>
      </w:tr>
      <w:tr w:rsidR="003F7A3A" w:rsidRPr="003F7A3A" w:rsidTr="003F7A3A">
        <w:trPr>
          <w:trHeight w:val="20"/>
        </w:trPr>
        <w:tc>
          <w:tcPr>
            <w:tcW w:w="3296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Шестнадцатый Всероссийский конкурс деловых, инновационно-технических идей и проектов "Сотворение и созидание Будущей России"</w:t>
            </w:r>
          </w:p>
        </w:tc>
        <w:tc>
          <w:tcPr>
            <w:tcW w:w="1029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РФ, г. Москва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сен.20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1 место</w:t>
            </w:r>
          </w:p>
        </w:tc>
      </w:tr>
      <w:tr w:rsidR="003F7A3A" w:rsidRPr="003F7A3A" w:rsidTr="003F7A3A">
        <w:trPr>
          <w:trHeight w:val="20"/>
        </w:trPr>
        <w:tc>
          <w:tcPr>
            <w:tcW w:w="3296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ХХIII Всероссийский конкурс научных работ молодежи «Экономический рост России»</w:t>
            </w:r>
          </w:p>
        </w:tc>
        <w:tc>
          <w:tcPr>
            <w:tcW w:w="1029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rPr>
                <w:bCs/>
              </w:rPr>
              <w:t>РФ, г. Москва, Вольное экономическое общество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3F7A3A" w:rsidRPr="0013134D" w:rsidRDefault="003F7A3A" w:rsidP="0013134D">
            <w:pPr>
              <w:rPr>
                <w:bCs/>
              </w:rPr>
            </w:pPr>
            <w:bookmarkStart w:id="3" w:name="OLE_LINK5"/>
            <w:r w:rsidRPr="0013134D">
              <w:rPr>
                <w:bCs/>
              </w:rPr>
              <w:t>июль 2020 г.</w:t>
            </w:r>
            <w:bookmarkEnd w:id="3"/>
          </w:p>
        </w:tc>
        <w:tc>
          <w:tcPr>
            <w:tcW w:w="294" w:type="pct"/>
            <w:shd w:val="clear" w:color="auto" w:fill="auto"/>
            <w:noWrap/>
            <w:hideMark/>
          </w:tcPr>
          <w:p w:rsidR="003F7A3A" w:rsidRPr="0013134D" w:rsidRDefault="003F7A3A" w:rsidP="0013134D">
            <w:pPr>
              <w:rPr>
                <w:bCs/>
              </w:rPr>
            </w:pPr>
          </w:p>
        </w:tc>
      </w:tr>
      <w:tr w:rsidR="003F7A3A" w:rsidRPr="003F7A3A" w:rsidTr="003F7A3A">
        <w:trPr>
          <w:trHeight w:val="20"/>
        </w:trPr>
        <w:tc>
          <w:tcPr>
            <w:tcW w:w="3296" w:type="pct"/>
            <w:shd w:val="clear" w:color="auto" w:fill="auto"/>
            <w:noWrap/>
            <w:hideMark/>
          </w:tcPr>
          <w:p w:rsidR="003F7A3A" w:rsidRPr="0013134D" w:rsidRDefault="003F7A3A" w:rsidP="0013134D">
            <w:bookmarkStart w:id="4" w:name="OLE_LINK7"/>
            <w:r w:rsidRPr="0013134D">
              <w:rPr>
                <w:lang w:val="en-US"/>
              </w:rPr>
              <w:t>VIII</w:t>
            </w:r>
            <w:r w:rsidRPr="0013134D">
              <w:t xml:space="preserve"> Университетский конкурс молодежных  бизнес-идей</w:t>
            </w:r>
            <w:bookmarkEnd w:id="4"/>
          </w:p>
        </w:tc>
        <w:tc>
          <w:tcPr>
            <w:tcW w:w="1029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Абакан,  ИЭУ ХГУ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09.12.2020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F7A3A" w:rsidRPr="0013134D" w:rsidRDefault="003F7A3A" w:rsidP="0013134D">
            <w:r w:rsidRPr="0013134D">
              <w:t>1, 2, 3 места</w:t>
            </w:r>
          </w:p>
        </w:tc>
      </w:tr>
    </w:tbl>
    <w:p w:rsidR="0013134D" w:rsidRDefault="00551539" w:rsidP="00551539">
      <w:pPr>
        <w:pStyle w:val="1"/>
      </w:pPr>
      <w:bookmarkStart w:id="5" w:name="_Toc66984936"/>
      <w:r>
        <w:t>Олимпиады</w:t>
      </w:r>
      <w:bookmarkEnd w:id="5"/>
    </w:p>
    <w:p w:rsidR="00551539" w:rsidRDefault="00551539" w:rsidP="0013134D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3541"/>
        <w:gridCol w:w="1418"/>
        <w:gridCol w:w="2095"/>
      </w:tblGrid>
      <w:tr w:rsidR="00E816EB" w:rsidRPr="00E816EB" w:rsidTr="00E816E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lastRenderedPageBreak/>
              <w:t>Название олимпиады</w:t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>Место проведения</w:t>
            </w:r>
            <w:r w:rsidRPr="00E816EB">
              <w:rPr>
                <w:bCs/>
              </w:rPr>
              <w:br/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 xml:space="preserve">Сроки </w:t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 xml:space="preserve">Результат </w:t>
            </w:r>
          </w:p>
        </w:tc>
      </w:tr>
      <w:tr w:rsidR="00E816EB" w:rsidRPr="00E816EB" w:rsidTr="00E816E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r w:rsidRPr="00E816EB">
              <w:t>V Всероссийская студенческая олимпиада по бухгалтерскому учету имени Я.В. Соколова</w:t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>РФ, г. Санкт-Петербург, СПбГЭУ</w:t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>16.04.2020</w:t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>1 место в личном первенстве</w:t>
            </w:r>
          </w:p>
        </w:tc>
      </w:tr>
      <w:tr w:rsidR="00E816EB" w:rsidRPr="00E816EB" w:rsidTr="00E816E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>17 Всероссийская студенческая олимпиада по бухгалтерскому учету, анализу и аудиту</w:t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>РФ, г. Красноярск, СФУ</w:t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>20.3.2020 - 23.04.2020</w:t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>4 студента вышли на 2 этап, 2 место</w:t>
            </w:r>
          </w:p>
        </w:tc>
      </w:tr>
      <w:tr w:rsidR="00E816EB" w:rsidRPr="00E816EB" w:rsidTr="00E816E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r w:rsidRPr="00E816EB">
              <w:t>Всероссийская Олимпиада развития народного хозяйства России</w:t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>РФ, г. Москва. МСЭФ</w:t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>01.06.2020</w:t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>2 место, 3 место</w:t>
            </w:r>
          </w:p>
        </w:tc>
      </w:tr>
      <w:tr w:rsidR="00E816EB" w:rsidRPr="00E816EB" w:rsidTr="00E816E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r w:rsidRPr="00E816EB">
              <w:t>Х Всероссийская олимпиада научных и прикладных работ по национальной безопасности и геополитике России</w:t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>РФ, г. Москва. Молодежный союз экономистов и финансистов РФ</w:t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>03.09.2020</w:t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>1 место</w:t>
            </w:r>
          </w:p>
        </w:tc>
      </w:tr>
      <w:tr w:rsidR="00E816EB" w:rsidRPr="00E816EB" w:rsidTr="00E816E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r w:rsidRPr="00E816EB">
              <w:t xml:space="preserve">IX Всероссийская олимпиада развития энергетической системы России </w:t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>РФ, г. Москва. МСЭФ</w:t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>01.06.2020</w:t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> </w:t>
            </w:r>
          </w:p>
        </w:tc>
      </w:tr>
      <w:tr w:rsidR="00E816EB" w:rsidRPr="00E816EB" w:rsidTr="00E816E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r w:rsidRPr="00E816EB">
              <w:t>Межрегиональная олимпиада по Микроэкономике</w:t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>ХГУ (Россия, г. Абакан)</w:t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>24.04.2020</w:t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 xml:space="preserve">1,2,3 место; 1,2 место в командном </w:t>
            </w:r>
          </w:p>
        </w:tc>
      </w:tr>
      <w:tr w:rsidR="00E816EB" w:rsidRPr="00E816EB" w:rsidTr="00E816E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r w:rsidRPr="00E816EB">
              <w:t>Внутривузовская олимпиада по Микроэкономике</w:t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>ХГУ (Россия, г. Абакан)</w:t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>14.04.2020</w:t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>1,2,3 место в личном первенстве</w:t>
            </w:r>
          </w:p>
        </w:tc>
      </w:tr>
      <w:tr w:rsidR="00E816EB" w:rsidRPr="00E816EB" w:rsidTr="00E816E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 xml:space="preserve">Межрегиональная олимпиада по Бухгалтерскому учету, анализу и аудиту среди студентов экономических направлений  </w:t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>ИЭУ ХГУ (Россия, г. Абакан)</w:t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>17.04.2020</w:t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 xml:space="preserve">1 место в личном первенстве; 2 место в командном, 3 место в командном </w:t>
            </w:r>
          </w:p>
        </w:tc>
      </w:tr>
      <w:tr w:rsidR="00E816EB" w:rsidRPr="00E816EB" w:rsidTr="00E816E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>Международная студенческая олимпиада по статистике</w:t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 xml:space="preserve">РФ, г. Москва, Росстат, Российский государственный экономический университет им. Г.В. Плеханова, журнал "Вопросы статистики" и секция "Статистика" Центрального Дома ученых РАН </w:t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>январь - февраль 2020 г.</w:t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>7 место</w:t>
            </w:r>
          </w:p>
        </w:tc>
      </w:tr>
      <w:tr w:rsidR="00E816EB" w:rsidRPr="00E816EB" w:rsidTr="00E816E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>Всероссийская олимпиада по финансовому менеджменту</w:t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 xml:space="preserve">Российский государственный экономический университет им. </w:t>
            </w:r>
            <w:r w:rsidRPr="00E816EB">
              <w:rPr>
                <w:bCs/>
              </w:rPr>
              <w:lastRenderedPageBreak/>
              <w:t>Г.В. Плеханова (Россия, г. Москва)</w:t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lastRenderedPageBreak/>
              <w:t>апрель 2020 г.</w:t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>сертификаты</w:t>
            </w:r>
          </w:p>
        </w:tc>
      </w:tr>
      <w:tr w:rsidR="00E816EB" w:rsidRPr="00E816EB" w:rsidTr="00E816E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E816EB" w:rsidRPr="00E816EB" w:rsidRDefault="00E816EB" w:rsidP="00E816EB">
            <w:r w:rsidRPr="00E816EB">
              <w:lastRenderedPageBreak/>
              <w:t>Всероссийская Олимпиада развития народного хозяйства России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16EB" w:rsidRPr="00E816EB" w:rsidRDefault="00E816EB" w:rsidP="00E816EB">
            <w:r w:rsidRPr="00E816EB">
              <w:t>РФ, г. 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>июль 2020 г.</w:t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>2 место</w:t>
            </w:r>
          </w:p>
        </w:tc>
      </w:tr>
      <w:tr w:rsidR="00E816EB" w:rsidRPr="00E816EB" w:rsidTr="00E816E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 xml:space="preserve">IX Всероссийская олимпиада развития энергетической системы России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16EB" w:rsidRPr="00E816EB" w:rsidRDefault="00E816EB" w:rsidP="00E816EB">
            <w:r w:rsidRPr="00E816EB">
              <w:t>РФ, г. 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>июль 2020 г.</w:t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>1 место</w:t>
            </w:r>
          </w:p>
        </w:tc>
      </w:tr>
      <w:tr w:rsidR="00E816EB" w:rsidRPr="00E816EB" w:rsidTr="00E816E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 xml:space="preserve">IX Всероссийская олимпиада развития финансовой системы России </w:t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>РФ, 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>сентябрь 2020 г.</w:t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>1 место</w:t>
            </w:r>
          </w:p>
        </w:tc>
      </w:tr>
      <w:tr w:rsidR="00E816EB" w:rsidRPr="00E816EB" w:rsidTr="00E816E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>Одиннадцатая Всероссийская Олимпиада развития сельского хозяйства и агропромышленного комплекса России</w:t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>РФ, Москва</w:t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>сентябрь 2020 г.</w:t>
            </w:r>
          </w:p>
        </w:tc>
        <w:tc>
          <w:tcPr>
            <w:tcW w:w="0" w:type="auto"/>
            <w:shd w:val="clear" w:color="auto" w:fill="auto"/>
            <w:hideMark/>
          </w:tcPr>
          <w:p w:rsidR="00E816EB" w:rsidRPr="00E816EB" w:rsidRDefault="00E816EB" w:rsidP="00E816EB">
            <w:pPr>
              <w:rPr>
                <w:bCs/>
              </w:rPr>
            </w:pPr>
            <w:r w:rsidRPr="00E816EB">
              <w:rPr>
                <w:bCs/>
              </w:rPr>
              <w:t>1 место</w:t>
            </w:r>
          </w:p>
        </w:tc>
      </w:tr>
    </w:tbl>
    <w:p w:rsidR="00BC3442" w:rsidRDefault="00BC3442" w:rsidP="0013134D"/>
    <w:p w:rsidR="005F3F66" w:rsidRDefault="005F3F66" w:rsidP="0013134D"/>
    <w:sectPr w:rsidR="005F3F66" w:rsidSect="001313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4D"/>
    <w:rsid w:val="000A73EC"/>
    <w:rsid w:val="0013134D"/>
    <w:rsid w:val="00383835"/>
    <w:rsid w:val="003F7A3A"/>
    <w:rsid w:val="00413C02"/>
    <w:rsid w:val="004B58E2"/>
    <w:rsid w:val="00551539"/>
    <w:rsid w:val="005F3F66"/>
    <w:rsid w:val="00691700"/>
    <w:rsid w:val="009E1961"/>
    <w:rsid w:val="00A3190A"/>
    <w:rsid w:val="00BC3442"/>
    <w:rsid w:val="00DE4313"/>
    <w:rsid w:val="00E8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099C5-8B38-4EB6-8131-345B598F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51539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A73EC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539"/>
    <w:rPr>
      <w:rFonts w:ascii="Times New Roman" w:eastAsiaTheme="majorEastAsia" w:hAnsi="Times New Roman" w:cstheme="majorBidi"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73EC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A3190A"/>
    <w:pPr>
      <w:spacing w:line="259" w:lineRule="auto"/>
      <w:outlineLvl w:val="9"/>
    </w:pPr>
    <w:rPr>
      <w:rFonts w:asciiTheme="majorHAnsi" w:hAnsiTheme="majorHAnsi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3190A"/>
    <w:pPr>
      <w:spacing w:after="100"/>
    </w:pPr>
  </w:style>
  <w:style w:type="character" w:styleId="a4">
    <w:name w:val="Hyperlink"/>
    <w:basedOn w:val="a0"/>
    <w:uiPriority w:val="99"/>
    <w:unhideWhenUsed/>
    <w:rsid w:val="00A3190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F3F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6CDE4-0565-4EB3-A6F6-8C6F2009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3411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В. Печёнкина</dc:creator>
  <cp:keywords/>
  <dc:description/>
  <cp:lastModifiedBy>Ольга</cp:lastModifiedBy>
  <cp:revision>3</cp:revision>
  <dcterms:created xsi:type="dcterms:W3CDTF">2021-03-18T11:36:00Z</dcterms:created>
  <dcterms:modified xsi:type="dcterms:W3CDTF">2022-02-04T04:22:00Z</dcterms:modified>
</cp:coreProperties>
</file>